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2F518A18"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200102565"/>
      <w:r w:rsidR="00684E04" w:rsidRPr="005512F8">
        <w:rPr>
          <w:rFonts w:cs="Times New Roman"/>
          <w:b/>
          <w:bCs/>
          <w:color w:val="333333"/>
        </w:rPr>
        <w:t>WR-1/RPC/VRL/I-</w:t>
      </w:r>
      <w:r w:rsidR="00684E04">
        <w:rPr>
          <w:rFonts w:cs="Times New Roman"/>
          <w:b/>
          <w:bCs/>
          <w:color w:val="333333"/>
        </w:rPr>
        <w:t>693</w:t>
      </w:r>
      <w:r w:rsidR="00684E04" w:rsidRPr="005512F8">
        <w:rPr>
          <w:rFonts w:cs="Times New Roman"/>
          <w:b/>
          <w:bCs/>
          <w:color w:val="333333"/>
        </w:rPr>
        <w:t>/2025/Rfx-</w:t>
      </w:r>
      <w:bookmarkEnd w:id="0"/>
      <w:bookmarkEnd w:id="1"/>
      <w:r w:rsidR="00684E04" w:rsidRPr="007B0351">
        <w:rPr>
          <w:rFonts w:cs="Times New Roman"/>
          <w:b/>
          <w:bCs/>
          <w:color w:val="333333"/>
        </w:rPr>
        <w:t>5005011976</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E8742C">
        <w:rPr>
          <w:rFonts w:ascii="Book Antiqua" w:eastAsia="Book Antiqua" w:hAnsi="Book Antiqua" w:cs="Book Antiqua"/>
          <w:b/>
          <w:bCs/>
          <w:color w:val="0000FF"/>
          <w:sz w:val="20"/>
          <w:szCs w:val="20"/>
        </w:rPr>
        <w:t>07.10</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4071D7C8"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684E04">
        <w:rPr>
          <w:rFonts w:cs="Times New Roman"/>
          <w:b/>
          <w:bCs/>
          <w:color w:val="0000FF"/>
          <w:sz w:val="22"/>
          <w:szCs w:val="22"/>
          <w:lang w:bidi="ar-SA"/>
        </w:rPr>
        <w:t>Engagement of Surveying Agency for carrying out Route Alignment, Detailed survey &amp; detailed soil investigation of transmission scheme “Establishment of 400/132 kV Jalna (Dist. Jalna)” under TBCB in WR-Inder TBCB in WR-I</w:t>
      </w:r>
      <w:r w:rsidR="000A06D0">
        <w:rPr>
          <w:rFonts w:cs="Times New Roman"/>
          <w:b/>
          <w:bCs/>
          <w:color w:val="0000FF"/>
          <w:sz w:val="22"/>
          <w:szCs w:val="22"/>
          <w:lang w:bidi="ar-SA"/>
        </w:rPr>
        <w:t xml:space="preserve"> </w:t>
      </w:r>
      <w:r w:rsidR="000A06D0" w:rsidRPr="000C1F4D">
        <w:rPr>
          <w:rFonts w:cs="Times New Roman"/>
          <w:b/>
          <w:bCs/>
          <w:color w:val="0000FF"/>
          <w:sz w:val="22"/>
          <w:szCs w:val="22"/>
          <w:u w:val="single"/>
          <w:lang w:bidi="ar-SA"/>
        </w:rPr>
        <w:t>under TBCB in WR-I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443C0F" w:rsidRDefault="002F1A5C" w:rsidP="002F1A5C">
            <w:pPr>
              <w:rPr>
                <w:rFonts w:ascii="Nirmala UI" w:hAnsi="Nirmala UI" w:cs="Nirmala UI"/>
                <w:sz w:val="20"/>
                <w:szCs w:val="20"/>
                <w:cs/>
                <w:lang w:val="en-GB"/>
              </w:rPr>
            </w:pPr>
            <w:r w:rsidRPr="00443C0F">
              <w:rPr>
                <w:rFonts w:ascii="Nirmala UI" w:hAnsi="Nirmala UI" w:cs="Nirmala UI"/>
                <w:b/>
                <w:bCs/>
                <w:sz w:val="20"/>
                <w:szCs w:val="20"/>
                <w:cs/>
                <w:lang w:val="en-GB"/>
              </w:rPr>
              <w:t>काम का दायरा</w:t>
            </w:r>
            <w:r w:rsidR="009C2BFF" w:rsidRPr="00443C0F">
              <w:rPr>
                <w:rFonts w:ascii="Nirmala UI" w:hAnsi="Nirmala UI" w:cs="Nirmala UI"/>
                <w:sz w:val="20"/>
                <w:szCs w:val="20"/>
                <w:lang w:val="en-GB"/>
              </w:rPr>
              <w:t xml:space="preserve"> / </w:t>
            </w:r>
            <w:r w:rsidRPr="00443C0F">
              <w:rPr>
                <w:rFonts w:ascii="Nirmala UI" w:hAnsi="Nirmala UI" w:cs="Nirmala UI"/>
                <w:sz w:val="20"/>
                <w:szCs w:val="20"/>
                <w:lang w:val="en-GB"/>
              </w:rPr>
              <w:t>Scope of work</w:t>
            </w:r>
            <w:r w:rsidR="00AB44E1" w:rsidRPr="00443C0F">
              <w:rPr>
                <w:rFonts w:ascii="Nirmala UI" w:hAnsi="Nirmala UI" w:cs="Nirmala UI"/>
                <w:sz w:val="20"/>
                <w:szCs w:val="20"/>
                <w:lang w:val="en-GB"/>
              </w:rPr>
              <w:t xml:space="preserve"> :</w:t>
            </w:r>
            <w:r w:rsidR="009C2BFF" w:rsidRPr="00443C0F">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2D4E385"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E8742C">
        <w:rPr>
          <w:rFonts w:ascii="Nirmala UI" w:hAnsi="Nirmala UI" w:cs="Nirmala UI"/>
          <w:sz w:val="20"/>
          <w:szCs w:val="20"/>
        </w:rPr>
        <w:t>10.10</w:t>
      </w:r>
      <w:r w:rsidR="002B374C">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06F6E4AE"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E8742C">
        <w:rPr>
          <w:rFonts w:ascii="Nirmala UI" w:hAnsi="Nirmala UI" w:cs="Nirmala UI"/>
          <w:sz w:val="20"/>
          <w:szCs w:val="20"/>
        </w:rPr>
        <w:t>10.10</w:t>
      </w:r>
      <w:r w:rsidR="00684E04">
        <w:rPr>
          <w:rFonts w:ascii="Nirmala UI" w:hAnsi="Nirmala UI" w:cs="Nirmala UI"/>
          <w:sz w:val="20"/>
          <w:szCs w:val="20"/>
        </w:rPr>
        <w:t>.</w:t>
      </w:r>
      <w:r w:rsidR="002B374C">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740D6" w14:textId="77777777" w:rsidR="001B393F" w:rsidRDefault="001B393F">
      <w:r>
        <w:separator/>
      </w:r>
    </w:p>
  </w:endnote>
  <w:endnote w:type="continuationSeparator" w:id="0">
    <w:p w14:paraId="0FB66EE0" w14:textId="77777777" w:rsidR="001B393F" w:rsidRDefault="001B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3704B" w14:textId="77777777" w:rsidR="001B393F" w:rsidRDefault="001B393F">
      <w:r>
        <w:separator/>
      </w:r>
    </w:p>
  </w:footnote>
  <w:footnote w:type="continuationSeparator" w:id="0">
    <w:p w14:paraId="4909EB75" w14:textId="77777777" w:rsidR="001B393F" w:rsidRDefault="001B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06D0"/>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16131"/>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59CF"/>
    <w:rsid w:val="001A75C8"/>
    <w:rsid w:val="001B052F"/>
    <w:rsid w:val="001B393F"/>
    <w:rsid w:val="001B4185"/>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B374C"/>
    <w:rsid w:val="002B4650"/>
    <w:rsid w:val="002C3D6D"/>
    <w:rsid w:val="002C6CDB"/>
    <w:rsid w:val="002C7BD3"/>
    <w:rsid w:val="002D4D27"/>
    <w:rsid w:val="002D668B"/>
    <w:rsid w:val="002E3F4E"/>
    <w:rsid w:val="002E67A3"/>
    <w:rsid w:val="002F1A5C"/>
    <w:rsid w:val="002F5159"/>
    <w:rsid w:val="002F5FFE"/>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FED"/>
    <w:rsid w:val="003542E1"/>
    <w:rsid w:val="00355A30"/>
    <w:rsid w:val="00356922"/>
    <w:rsid w:val="00360F77"/>
    <w:rsid w:val="003629E6"/>
    <w:rsid w:val="0036355F"/>
    <w:rsid w:val="003701ED"/>
    <w:rsid w:val="00370723"/>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1785"/>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3C01"/>
    <w:rsid w:val="0043617D"/>
    <w:rsid w:val="004408EF"/>
    <w:rsid w:val="0044119E"/>
    <w:rsid w:val="00443C0F"/>
    <w:rsid w:val="00446986"/>
    <w:rsid w:val="00455AD9"/>
    <w:rsid w:val="004566A3"/>
    <w:rsid w:val="004622D7"/>
    <w:rsid w:val="00462DB3"/>
    <w:rsid w:val="00466137"/>
    <w:rsid w:val="00467D9E"/>
    <w:rsid w:val="004707D0"/>
    <w:rsid w:val="0047391B"/>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27306"/>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2F8C"/>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84E04"/>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5E84"/>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4AA"/>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1694"/>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67215"/>
    <w:rsid w:val="00B75887"/>
    <w:rsid w:val="00B772A6"/>
    <w:rsid w:val="00B83382"/>
    <w:rsid w:val="00B879CA"/>
    <w:rsid w:val="00B92F7A"/>
    <w:rsid w:val="00B9347B"/>
    <w:rsid w:val="00B94E21"/>
    <w:rsid w:val="00B973BE"/>
    <w:rsid w:val="00BA17AF"/>
    <w:rsid w:val="00BA3067"/>
    <w:rsid w:val="00BA447A"/>
    <w:rsid w:val="00BB0457"/>
    <w:rsid w:val="00BB5A2B"/>
    <w:rsid w:val="00BC474E"/>
    <w:rsid w:val="00BC66CD"/>
    <w:rsid w:val="00BD17B2"/>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34"/>
    <w:rsid w:val="00D36F43"/>
    <w:rsid w:val="00D44D8B"/>
    <w:rsid w:val="00D50C2A"/>
    <w:rsid w:val="00D513FD"/>
    <w:rsid w:val="00D53B37"/>
    <w:rsid w:val="00D54128"/>
    <w:rsid w:val="00D54C22"/>
    <w:rsid w:val="00D55088"/>
    <w:rsid w:val="00D55433"/>
    <w:rsid w:val="00D5560E"/>
    <w:rsid w:val="00D571C8"/>
    <w:rsid w:val="00D6618C"/>
    <w:rsid w:val="00D66CCB"/>
    <w:rsid w:val="00D80896"/>
    <w:rsid w:val="00D81C83"/>
    <w:rsid w:val="00D8217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8742C"/>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11ED"/>
    <w:rsid w:val="00EE56E9"/>
    <w:rsid w:val="00EE7D06"/>
    <w:rsid w:val="00EF1792"/>
    <w:rsid w:val="00EF5C05"/>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811</Words>
  <Characters>4627</Characters>
  <Application>Microsoft Office Word</Application>
  <DocSecurity>0</DocSecurity>
  <Lines>38</Lines>
  <Paragraphs>10</Paragraphs>
  <ScaleCrop>false</ScaleCrop>
  <Company>POWER GRID CORPORATION OF INDIA LIMITED</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359</cp:revision>
  <cp:lastPrinted>2018-11-16T20:02:00Z</cp:lastPrinted>
  <dcterms:created xsi:type="dcterms:W3CDTF">2023-08-30T09:37:00Z</dcterms:created>
  <dcterms:modified xsi:type="dcterms:W3CDTF">2025-10-07T04:46:00Z</dcterms:modified>
</cp:coreProperties>
</file>